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6F" w:rsidRPr="0005526F" w:rsidRDefault="0005526F" w:rsidP="0005526F">
      <w:pPr>
        <w:rPr>
          <w:rFonts w:ascii="Arial" w:eastAsia="MS Mincho" w:hAnsi="Arial" w:cs="Arial"/>
          <w:sz w:val="22"/>
          <w:szCs w:val="22"/>
        </w:rPr>
      </w:pPr>
      <w:r w:rsidRPr="0005526F">
        <w:rPr>
          <w:rFonts w:ascii="Arial" w:eastAsia="MS Mincho" w:hAnsi="Arial" w:cs="Arial"/>
          <w:szCs w:val="20"/>
        </w:rPr>
        <w:t xml:space="preserve">…………………………………….                          </w:t>
      </w:r>
    </w:p>
    <w:p w:rsidR="0005526F" w:rsidRPr="0005526F" w:rsidRDefault="0005526F" w:rsidP="0005526F">
      <w:pPr>
        <w:rPr>
          <w:rFonts w:ascii="Arial" w:eastAsia="MS Mincho" w:hAnsi="Arial" w:cs="Arial"/>
          <w:sz w:val="18"/>
          <w:szCs w:val="18"/>
        </w:rPr>
      </w:pPr>
      <w:r w:rsidRPr="0005526F">
        <w:rPr>
          <w:rFonts w:ascii="Arial" w:eastAsia="MS Mincho" w:hAnsi="Arial" w:cs="Arial"/>
          <w:sz w:val="18"/>
          <w:szCs w:val="18"/>
        </w:rPr>
        <w:t xml:space="preserve">    /Imiona i nazwisko rodzica/rodziców/</w:t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  <w:t xml:space="preserve">          </w:t>
      </w:r>
    </w:p>
    <w:p w:rsidR="0005526F" w:rsidRDefault="0005526F" w:rsidP="0090791F">
      <w:pPr>
        <w:rPr>
          <w:rFonts w:eastAsia="MS Mincho"/>
          <w:sz w:val="18"/>
          <w:szCs w:val="18"/>
        </w:rPr>
      </w:pPr>
    </w:p>
    <w:p w:rsidR="0090791F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Tr="0090791F">
        <w:trPr>
          <w:trHeight w:val="514"/>
        </w:trPr>
        <w:tc>
          <w:tcPr>
            <w:tcW w:w="392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0791F" w:rsidRPr="0090791F" w:rsidRDefault="0090791F" w:rsidP="0090791F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</w:t>
      </w:r>
      <w:r w:rsidRPr="0090791F">
        <w:rPr>
          <w:rFonts w:ascii="Arial" w:eastAsia="Calibri" w:hAnsi="Arial" w:cs="Arial"/>
          <w:sz w:val="16"/>
          <w:szCs w:val="16"/>
          <w:lang w:eastAsia="en-US"/>
        </w:rPr>
        <w:t>PESEL dziecka</w:t>
      </w: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Pr="0005526F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5526F" w:rsidRPr="0005526F" w:rsidRDefault="0005526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5526F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</w:p>
    <w:p w:rsidR="0005526F" w:rsidRDefault="00D762BE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 </w:t>
      </w:r>
      <w:r w:rsidR="0047551B">
        <w:rPr>
          <w:rFonts w:ascii="Arial" w:eastAsia="Calibri" w:hAnsi="Arial" w:cs="Arial"/>
          <w:b/>
          <w:sz w:val="22"/>
          <w:szCs w:val="22"/>
          <w:lang w:eastAsia="en-US"/>
        </w:rPr>
        <w:t>wielodzietności rodziny kandydata</w:t>
      </w:r>
    </w:p>
    <w:p w:rsidR="0047551B" w:rsidRDefault="0047551B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7551B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art.150 ust.2 pkt 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1 lit. </w:t>
      </w:r>
      <w:r w:rsidR="0047551B">
        <w:rPr>
          <w:rFonts w:ascii="Arial" w:eastAsia="Calibri" w:hAnsi="Arial" w:cs="Arial"/>
          <w:b/>
          <w:sz w:val="18"/>
          <w:szCs w:val="18"/>
          <w:lang w:eastAsia="en-US"/>
        </w:rPr>
        <w:t>a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ustawy z dnia 14 grudnia 2016r.</w:t>
      </w:r>
    </w:p>
    <w:p w:rsidR="00805F55" w:rsidRPr="00805F55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Prawo oświatowe (Dz.U. z 2017r. poz.59)</w:t>
      </w: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Default="00805F55" w:rsidP="00D762BE">
      <w:p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:rsidR="00805F55" w:rsidRPr="0047551B" w:rsidRDefault="00805F55" w:rsidP="00D762BE">
      <w:pPr>
        <w:spacing w:line="480" w:lineRule="auto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działający jako rodzic</w:t>
      </w:r>
      <w:r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1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oświadczam, że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ww. dziecko 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 xml:space="preserve">wychowuje się w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 rodzi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>nie wielodzietnej</w:t>
      </w:r>
      <w:r w:rsidR="0047551B"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2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>.</w:t>
      </w:r>
    </w:p>
    <w:p w:rsidR="00805F55" w:rsidRPr="00805F55" w:rsidRDefault="00805F55" w:rsidP="0005526F">
      <w:pPr>
        <w:rPr>
          <w:rFonts w:ascii="Arial" w:eastAsia="MS Mincho" w:hAnsi="Arial" w:cs="Arial"/>
          <w:sz w:val="20"/>
          <w:vertAlign w:val="superscript"/>
        </w:rPr>
      </w:pPr>
    </w:p>
    <w:p w:rsidR="0005526F" w:rsidRDefault="0005526F" w:rsidP="0005526F">
      <w:pPr>
        <w:rPr>
          <w:rFonts w:ascii="Arial" w:eastAsia="MS Mincho" w:hAnsi="Arial" w:cs="Arial"/>
        </w:rPr>
      </w:pPr>
    </w:p>
    <w:p w:rsidR="0082528D" w:rsidRPr="0005526F" w:rsidRDefault="0082528D" w:rsidP="0005526F">
      <w:pPr>
        <w:rPr>
          <w:rFonts w:ascii="Arial" w:eastAsia="MS Mincho" w:hAnsi="Arial" w:cs="Arial"/>
        </w:rPr>
      </w:pPr>
    </w:p>
    <w:p w:rsidR="0005526F" w:rsidRPr="00D762BE" w:rsidRDefault="0005526F" w:rsidP="0005526F">
      <w:pPr>
        <w:rPr>
          <w:rFonts w:ascii="Arial" w:eastAsia="MS Mincho" w:hAnsi="Arial" w:cs="Arial"/>
          <w:sz w:val="20"/>
          <w:szCs w:val="20"/>
        </w:rPr>
      </w:pPr>
      <w:r w:rsidRPr="0082528D">
        <w:rPr>
          <w:rFonts w:ascii="Arial" w:eastAsia="MS Mincho" w:hAnsi="Arial" w:cs="Arial"/>
          <w:sz w:val="20"/>
          <w:szCs w:val="20"/>
        </w:rPr>
        <w:t xml:space="preserve">Jestem </w:t>
      </w:r>
      <w:r w:rsidRPr="0082528D">
        <w:rPr>
          <w:rFonts w:ascii="Arial" w:eastAsia="MS Mincho" w:hAnsi="Arial" w:cs="Arial"/>
          <w:spacing w:val="-2"/>
          <w:sz w:val="20"/>
          <w:szCs w:val="20"/>
        </w:rPr>
        <w:t>świadoma/świadomy</w:t>
      </w:r>
      <w:r w:rsidRPr="0082528D">
        <w:rPr>
          <w:rFonts w:ascii="Arial" w:eastAsia="MS Mincho" w:hAnsi="Arial" w:cs="Arial"/>
          <w:sz w:val="20"/>
          <w:szCs w:val="20"/>
        </w:rPr>
        <w:t xml:space="preserve"> odpowiedzialności karnej za złożenie fałszywego oświadczenia.</w:t>
      </w:r>
      <w:r w:rsidR="00D762BE">
        <w:rPr>
          <w:rFonts w:ascii="Arial" w:eastAsia="MS Mincho" w:hAnsi="Arial" w:cs="Arial"/>
          <w:sz w:val="20"/>
          <w:szCs w:val="20"/>
          <w:vertAlign w:val="superscript"/>
        </w:rPr>
        <w:t>3</w:t>
      </w:r>
    </w:p>
    <w:p w:rsidR="0005526F" w:rsidRDefault="0005526F" w:rsidP="0005526F">
      <w:pPr>
        <w:rPr>
          <w:rFonts w:ascii="Arial" w:eastAsia="MS Mincho" w:hAnsi="Arial" w:cs="Arial"/>
          <w:sz w:val="22"/>
          <w:szCs w:val="22"/>
        </w:rPr>
      </w:pPr>
    </w:p>
    <w:p w:rsidR="0082528D" w:rsidRPr="0005526F" w:rsidRDefault="0082528D" w:rsidP="0005526F">
      <w:pPr>
        <w:rPr>
          <w:rFonts w:ascii="Arial" w:eastAsia="MS Mincho" w:hAnsi="Arial" w:cs="Arial"/>
          <w:sz w:val="22"/>
          <w:szCs w:val="22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eastAsia="MS Mincho"/>
          <w:szCs w:val="20"/>
        </w:rPr>
      </w:pPr>
      <w:r w:rsidRPr="0005526F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:rsidR="0005526F" w:rsidRPr="0005526F" w:rsidRDefault="0005526F" w:rsidP="0005526F">
      <w:pPr>
        <w:rPr>
          <w:rFonts w:ascii="Arial" w:eastAsia="Calibri" w:hAnsi="Arial" w:cs="Arial"/>
          <w:sz w:val="18"/>
          <w:szCs w:val="18"/>
          <w:lang w:eastAsia="en-US"/>
        </w:rPr>
      </w:pPr>
      <w:r w:rsidRPr="0005526F">
        <w:rPr>
          <w:rFonts w:ascii="Arial" w:eastAsia="MS Mincho" w:hAnsi="Arial" w:cs="Arial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05526F">
        <w:rPr>
          <w:rFonts w:eastAsia="MS Mincho"/>
          <w:sz w:val="22"/>
          <w:szCs w:val="22"/>
          <w:lang w:eastAsia="en-US"/>
        </w:rPr>
        <w:t>/</w:t>
      </w: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:rsidR="00D762BE" w:rsidRDefault="0082528D">
      <w:pPr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art.4 pkt 19 ustawy z dnia 14 grudnia 2016r. Prawo oświatowe (Dz.U. z 2017r poz.59) – przez rodziców należy rozumieć prawnych opiekunów dziecka oraz (podmioty) sprawujące pieczę zastępczą nad dzieckiem.</w:t>
      </w:r>
    </w:p>
    <w:p w:rsidR="00847F40" w:rsidRDefault="00847F40">
      <w:pPr>
        <w:rPr>
          <w:sz w:val="20"/>
          <w:szCs w:val="20"/>
        </w:rPr>
      </w:pPr>
    </w:p>
    <w:p w:rsidR="00D762BE" w:rsidRDefault="00D762B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D762BE">
        <w:rPr>
          <w:sz w:val="20"/>
          <w:szCs w:val="20"/>
        </w:rPr>
        <w:t>Zgodnie z art.4 pkt 4</w:t>
      </w:r>
      <w:r w:rsidR="0047551B">
        <w:rPr>
          <w:sz w:val="20"/>
          <w:szCs w:val="20"/>
        </w:rPr>
        <w:t>2</w:t>
      </w:r>
      <w:r w:rsidRPr="00D762BE">
        <w:rPr>
          <w:sz w:val="20"/>
          <w:szCs w:val="20"/>
        </w:rPr>
        <w:t xml:space="preserve"> ustawy z dnia 14 grudnia 2016r. Prawo oświatowe (Dz.U. z 2017r. poz.59) – przez </w:t>
      </w:r>
      <w:r w:rsidR="0047551B">
        <w:rPr>
          <w:sz w:val="20"/>
          <w:szCs w:val="20"/>
        </w:rPr>
        <w:t>wielodzietność rodziny należy rozumieć rodzinę wychowującą troje i więcej dzieci.</w:t>
      </w:r>
      <w:bookmarkStart w:id="0" w:name="_GoBack"/>
      <w:bookmarkEnd w:id="0"/>
    </w:p>
    <w:p w:rsidR="00847F40" w:rsidRPr="00D762BE" w:rsidRDefault="00847F40">
      <w:pPr>
        <w:rPr>
          <w:sz w:val="20"/>
          <w:szCs w:val="20"/>
        </w:rPr>
      </w:pPr>
    </w:p>
    <w:p w:rsidR="0082528D" w:rsidRDefault="00D762B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82528D" w:rsidRPr="0082528D">
        <w:rPr>
          <w:sz w:val="20"/>
          <w:szCs w:val="20"/>
        </w:rPr>
        <w:t xml:space="preserve"> Zgodnie z art.150 ust.6 ustawy z dnia 14 grudnia 2016r. Prawo oświatowe (Dz.U. z 2017r. poz.59),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sectPr w:rsidR="0082528D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6F"/>
    <w:rsid w:val="0005526F"/>
    <w:rsid w:val="0047551B"/>
    <w:rsid w:val="00805F55"/>
    <w:rsid w:val="0082528D"/>
    <w:rsid w:val="00847F40"/>
    <w:rsid w:val="00850934"/>
    <w:rsid w:val="0090791F"/>
    <w:rsid w:val="00AB7E03"/>
    <w:rsid w:val="00AC7B53"/>
    <w:rsid w:val="00D762BE"/>
    <w:rsid w:val="00E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6784E0B</Template>
  <TotalTime>55</TotalTime>
  <Pages>1</Pages>
  <Words>187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Jolanta Czarnecka</cp:lastModifiedBy>
  <cp:revision>5</cp:revision>
  <dcterms:created xsi:type="dcterms:W3CDTF">2017-04-18T12:14:00Z</dcterms:created>
  <dcterms:modified xsi:type="dcterms:W3CDTF">2017-04-19T06:24:00Z</dcterms:modified>
</cp:coreProperties>
</file>